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9983" w14:textId="2A84F6AC" w:rsidR="005B1A26" w:rsidRPr="00A92D94" w:rsidRDefault="005B1A26" w:rsidP="005B1A26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A92D94">
        <w:rPr>
          <w:rFonts w:asciiTheme="minorHAnsi" w:hAnsiTheme="minorHAnsi" w:cstheme="minorHAnsi"/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15992366" wp14:editId="5F4F429D">
            <wp:simplePos x="0" y="0"/>
            <wp:positionH relativeFrom="column">
              <wp:posOffset>-439708</wp:posOffset>
            </wp:positionH>
            <wp:positionV relativeFrom="paragraph">
              <wp:posOffset>-363846</wp:posOffset>
            </wp:positionV>
            <wp:extent cx="7531100" cy="1516726"/>
            <wp:effectExtent l="0" t="0" r="0" b="7620"/>
            <wp:wrapNone/>
            <wp:docPr id="23" name="Obraz 2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63"/>
                    <a:stretch/>
                  </pic:blipFill>
                  <pic:spPr bwMode="auto">
                    <a:xfrm>
                      <a:off x="0" y="0"/>
                      <a:ext cx="7531100" cy="151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5F31A" w14:textId="59F842B1" w:rsidR="005B1A26" w:rsidRPr="00A92D94" w:rsidRDefault="005B1A26" w:rsidP="005B1A26">
      <w:pPr>
        <w:pStyle w:val="Standard"/>
        <w:jc w:val="center"/>
        <w:rPr>
          <w:rFonts w:asciiTheme="minorHAnsi" w:hAnsiTheme="minorHAnsi" w:cstheme="minorHAnsi"/>
          <w:lang w:val="pl-PL"/>
        </w:rPr>
      </w:pPr>
    </w:p>
    <w:p w14:paraId="45617C17" w14:textId="51B48D15" w:rsidR="005B1A26" w:rsidRPr="00A92D94" w:rsidRDefault="005B1A26" w:rsidP="005B1A26">
      <w:pPr>
        <w:pStyle w:val="Standard"/>
        <w:jc w:val="center"/>
        <w:rPr>
          <w:rFonts w:asciiTheme="minorHAnsi" w:hAnsiTheme="minorHAnsi" w:cstheme="minorHAnsi"/>
          <w:lang w:val="pl-PL"/>
        </w:rPr>
      </w:pPr>
    </w:p>
    <w:p w14:paraId="50A0905F" w14:textId="7AED8BF1" w:rsidR="005B1A26" w:rsidRPr="00A92D94" w:rsidRDefault="005B1A26" w:rsidP="005B1A26">
      <w:pPr>
        <w:pStyle w:val="Standard"/>
        <w:jc w:val="center"/>
        <w:rPr>
          <w:rFonts w:asciiTheme="minorHAnsi" w:hAnsiTheme="minorHAnsi" w:cstheme="minorHAnsi"/>
          <w:lang w:val="pl-PL"/>
        </w:rPr>
      </w:pPr>
    </w:p>
    <w:p w14:paraId="42095732" w14:textId="0EF1E234" w:rsidR="005B1A26" w:rsidRPr="00A92D94" w:rsidRDefault="005B1A26" w:rsidP="005B1A26">
      <w:pPr>
        <w:pStyle w:val="Standard"/>
        <w:jc w:val="center"/>
        <w:rPr>
          <w:rFonts w:asciiTheme="minorHAnsi" w:hAnsiTheme="minorHAnsi" w:cstheme="minorHAnsi"/>
          <w:lang w:val="pl-PL"/>
        </w:rPr>
      </w:pPr>
    </w:p>
    <w:p w14:paraId="1C4B1379" w14:textId="4820D372" w:rsidR="005B1A26" w:rsidRPr="00A92D94" w:rsidRDefault="005B1A26" w:rsidP="005B1A26">
      <w:pPr>
        <w:pStyle w:val="Standard"/>
        <w:jc w:val="center"/>
        <w:rPr>
          <w:rFonts w:asciiTheme="minorHAnsi" w:hAnsiTheme="minorHAnsi" w:cstheme="minorHAnsi"/>
          <w:lang w:val="pl-PL"/>
        </w:rPr>
      </w:pPr>
    </w:p>
    <w:p w14:paraId="59AE4295" w14:textId="77777777" w:rsidR="005B1A26" w:rsidRPr="00A92D94" w:rsidRDefault="005B1A26" w:rsidP="005B1A26">
      <w:pPr>
        <w:pStyle w:val="Standard"/>
        <w:jc w:val="center"/>
        <w:rPr>
          <w:rFonts w:asciiTheme="minorHAnsi" w:hAnsiTheme="minorHAnsi" w:cstheme="minorHAnsi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832"/>
      </w:tblGrid>
      <w:tr w:rsidR="00CB5637" w14:paraId="77B331FD" w14:textId="77777777" w:rsidTr="00E947AF">
        <w:trPr>
          <w:trHeight w:val="3427"/>
        </w:trPr>
        <w:tc>
          <w:tcPr>
            <w:tcW w:w="3539" w:type="dxa"/>
          </w:tcPr>
          <w:p w14:paraId="1096FFF0" w14:textId="555AEC18" w:rsidR="00CB5637" w:rsidRDefault="00EB5823" w:rsidP="00CB5637">
            <w:pPr>
              <w:outlineLvl w:val="0"/>
              <w:rPr>
                <w:rFonts w:asciiTheme="minorHAnsi" w:eastAsia="Andale Sans UI" w:hAnsiTheme="minorHAnsi" w:cstheme="minorHAnsi"/>
                <w:b/>
                <w:bCs/>
                <w:color w:val="auto"/>
                <w:kern w:val="3"/>
                <w:sz w:val="36"/>
                <w:szCs w:val="36"/>
                <w:lang w:eastAsia="ja-JP" w:bidi="fa-IR"/>
              </w:rPr>
            </w:pPr>
            <w:r>
              <w:rPr>
                <w:noProof/>
              </w:rPr>
              <w:drawing>
                <wp:inline distT="0" distB="0" distL="0" distR="0" wp14:anchorId="0C0B1B33" wp14:editId="23284882">
                  <wp:extent cx="2209800" cy="2209800"/>
                  <wp:effectExtent l="0" t="0" r="0" b="0"/>
                  <wp:docPr id="2059283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</w:tcPr>
          <w:p w14:paraId="676482AE" w14:textId="77777777" w:rsidR="00E947AF" w:rsidRPr="00E947AF" w:rsidRDefault="00E947AF" w:rsidP="00CB5637">
            <w:pPr>
              <w:spacing w:after="45" w:line="360" w:lineRule="auto"/>
              <w:jc w:val="center"/>
              <w:outlineLvl w:val="0"/>
              <w:rPr>
                <w:rFonts w:asciiTheme="minorHAnsi" w:eastAsia="Andale Sans UI" w:hAnsiTheme="minorHAnsi" w:cstheme="minorHAnsi"/>
                <w:b/>
                <w:bCs/>
                <w:color w:val="auto"/>
                <w:kern w:val="3"/>
                <w:sz w:val="16"/>
                <w:szCs w:val="16"/>
                <w:lang w:eastAsia="ja-JP" w:bidi="fa-IR"/>
              </w:rPr>
            </w:pPr>
          </w:p>
          <w:p w14:paraId="2041E404" w14:textId="77777777" w:rsidR="00E947AF" w:rsidRPr="00E947AF" w:rsidRDefault="00E947AF" w:rsidP="00CB5637">
            <w:pPr>
              <w:spacing w:before="180" w:after="180"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color w:val="auto"/>
                <w:kern w:val="3"/>
                <w:sz w:val="8"/>
                <w:szCs w:val="8"/>
                <w:lang w:eastAsia="ja-JP" w:bidi="fa-IR"/>
              </w:rPr>
            </w:pPr>
          </w:p>
          <w:p w14:paraId="1100E1E4" w14:textId="02E2B169" w:rsidR="00CB5637" w:rsidRPr="00CB5637" w:rsidRDefault="00CB5637" w:rsidP="00CB5637">
            <w:pPr>
              <w:spacing w:before="180" w:after="180"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color w:val="auto"/>
                <w:kern w:val="3"/>
                <w:sz w:val="32"/>
                <w:szCs w:val="32"/>
                <w:lang w:eastAsia="ja-JP" w:bidi="fa-IR"/>
              </w:rPr>
            </w:pPr>
            <w:r w:rsidRPr="00CB5637">
              <w:rPr>
                <w:rFonts w:asciiTheme="minorHAnsi" w:eastAsia="Andale Sans UI" w:hAnsiTheme="minorHAnsi" w:cstheme="minorHAnsi"/>
                <w:b/>
                <w:bCs/>
                <w:color w:val="auto"/>
                <w:kern w:val="3"/>
                <w:sz w:val="32"/>
                <w:szCs w:val="32"/>
                <w:lang w:eastAsia="ja-JP" w:bidi="fa-IR"/>
              </w:rPr>
              <w:t>I</w:t>
            </w:r>
            <w:r w:rsidR="00BF6436">
              <w:rPr>
                <w:rFonts w:asciiTheme="minorHAnsi" w:eastAsia="Andale Sans UI" w:hAnsiTheme="minorHAnsi" w:cstheme="minorHAnsi"/>
                <w:b/>
                <w:bCs/>
                <w:color w:val="auto"/>
                <w:kern w:val="3"/>
                <w:sz w:val="32"/>
                <w:szCs w:val="32"/>
                <w:lang w:eastAsia="ja-JP" w:bidi="fa-IR"/>
              </w:rPr>
              <w:t>I</w:t>
            </w:r>
            <w:r>
              <w:rPr>
                <w:rFonts w:asciiTheme="minorHAnsi" w:eastAsia="Andale Sans UI" w:hAnsiTheme="minorHAnsi" w:cstheme="minorHAnsi"/>
                <w:b/>
                <w:bCs/>
                <w:color w:val="auto"/>
                <w:kern w:val="3"/>
                <w:sz w:val="32"/>
                <w:szCs w:val="32"/>
                <w:lang w:eastAsia="ja-JP" w:bidi="fa-IR"/>
              </w:rPr>
              <w:t xml:space="preserve"> </w:t>
            </w:r>
            <w:r w:rsidRPr="00CB5637">
              <w:rPr>
                <w:rFonts w:asciiTheme="minorHAnsi" w:eastAsia="Andale Sans UI" w:hAnsiTheme="minorHAnsi" w:cstheme="minorHAnsi"/>
                <w:b/>
                <w:bCs/>
                <w:color w:val="auto"/>
                <w:kern w:val="3"/>
                <w:sz w:val="32"/>
                <w:szCs w:val="32"/>
                <w:lang w:eastAsia="ja-JP" w:bidi="fa-IR"/>
              </w:rPr>
              <w:t xml:space="preserve">WOJEWÓDZKI KONKURS RECYTATORSKI </w:t>
            </w:r>
            <w:r w:rsidR="00E947AF">
              <w:rPr>
                <w:rFonts w:asciiTheme="minorHAnsi" w:eastAsia="Andale Sans UI" w:hAnsiTheme="minorHAnsi" w:cstheme="minorHAnsi"/>
                <w:b/>
                <w:bCs/>
                <w:color w:val="auto"/>
                <w:kern w:val="3"/>
                <w:sz w:val="32"/>
                <w:szCs w:val="32"/>
                <w:lang w:eastAsia="ja-JP" w:bidi="fa-IR"/>
              </w:rPr>
              <w:br/>
            </w:r>
            <w:r w:rsidRPr="00CB5637">
              <w:rPr>
                <w:rFonts w:asciiTheme="minorHAnsi" w:eastAsia="Andale Sans UI" w:hAnsiTheme="minorHAnsi" w:cstheme="minorHAnsi"/>
                <w:b/>
                <w:bCs/>
                <w:color w:val="auto"/>
                <w:kern w:val="3"/>
                <w:sz w:val="32"/>
                <w:szCs w:val="32"/>
                <w:lang w:eastAsia="ja-JP" w:bidi="fa-IR"/>
              </w:rPr>
              <w:t>Z JĘZYKA ANGIELSKIEGO</w:t>
            </w:r>
          </w:p>
          <w:p w14:paraId="0BE55324" w14:textId="69E69D06" w:rsidR="00CB5637" w:rsidRDefault="00CB5637" w:rsidP="00CB5637">
            <w:pPr>
              <w:jc w:val="center"/>
              <w:outlineLvl w:val="0"/>
              <w:rPr>
                <w:rFonts w:asciiTheme="minorHAnsi" w:eastAsia="Andale Sans UI" w:hAnsiTheme="minorHAnsi" w:cstheme="minorHAnsi"/>
                <w:b/>
                <w:bCs/>
                <w:color w:val="auto"/>
                <w:kern w:val="3"/>
                <w:sz w:val="36"/>
                <w:szCs w:val="36"/>
                <w:lang w:eastAsia="ja-JP" w:bidi="fa-IR"/>
              </w:rPr>
            </w:pPr>
            <w:r w:rsidRPr="00E947AF">
              <w:rPr>
                <w:rFonts w:asciiTheme="minorHAnsi" w:eastAsia="Andale Sans UI" w:hAnsiTheme="minorHAnsi" w:cstheme="minorHAnsi"/>
                <w:b/>
                <w:bCs/>
                <w:color w:val="auto"/>
                <w:kern w:val="3"/>
                <w:sz w:val="56"/>
                <w:szCs w:val="56"/>
                <w:lang w:eastAsia="ja-JP" w:bidi="fa-IR"/>
              </w:rPr>
              <w:t>BEYOND THE HORIZON</w:t>
            </w:r>
          </w:p>
        </w:tc>
      </w:tr>
    </w:tbl>
    <w:p w14:paraId="708C1C76" w14:textId="77777777" w:rsidR="00CB5637" w:rsidRDefault="00CB5637" w:rsidP="00A92D94">
      <w:pPr>
        <w:jc w:val="center"/>
        <w:outlineLvl w:val="0"/>
        <w:rPr>
          <w:rFonts w:asciiTheme="minorHAnsi" w:eastAsia="Andale Sans UI" w:hAnsiTheme="minorHAnsi" w:cstheme="minorHAnsi"/>
          <w:b/>
          <w:bCs/>
          <w:color w:val="auto"/>
          <w:kern w:val="3"/>
          <w:sz w:val="36"/>
          <w:szCs w:val="36"/>
          <w:lang w:eastAsia="ja-JP" w:bidi="fa-IR"/>
        </w:rPr>
      </w:pPr>
    </w:p>
    <w:p w14:paraId="161E5CD0" w14:textId="4FC2230A" w:rsidR="00CB5637" w:rsidRPr="00CB5637" w:rsidRDefault="00EB5823" w:rsidP="00EB5823">
      <w:pPr>
        <w:tabs>
          <w:tab w:val="left" w:pos="2415"/>
          <w:tab w:val="center" w:pos="5264"/>
        </w:tabs>
        <w:spacing w:before="180" w:after="180" w:line="360" w:lineRule="auto"/>
        <w:rPr>
          <w:rFonts w:asciiTheme="minorHAnsi" w:eastAsia="Andale Sans UI" w:hAnsiTheme="minorHAnsi" w:cstheme="minorHAnsi"/>
          <w:b/>
          <w:bCs/>
          <w:kern w:val="3"/>
          <w:sz w:val="32"/>
          <w:szCs w:val="32"/>
          <w:lang w:val="en-US" w:eastAsia="ja-JP" w:bidi="fa-IR"/>
        </w:rPr>
      </w:pPr>
      <w:r>
        <w:rPr>
          <w:rFonts w:asciiTheme="minorHAnsi" w:eastAsia="Andale Sans UI" w:hAnsiTheme="minorHAnsi" w:cstheme="minorHAnsi"/>
          <w:b/>
          <w:bCs/>
          <w:kern w:val="3"/>
          <w:sz w:val="32"/>
          <w:szCs w:val="32"/>
          <w:lang w:val="en-US" w:eastAsia="ja-JP" w:bidi="fa-IR"/>
        </w:rPr>
        <w:tab/>
      </w:r>
      <w:r>
        <w:rPr>
          <w:rFonts w:asciiTheme="minorHAnsi" w:eastAsia="Andale Sans UI" w:hAnsiTheme="minorHAnsi" w:cstheme="minorHAnsi"/>
          <w:b/>
          <w:bCs/>
          <w:kern w:val="3"/>
          <w:sz w:val="32"/>
          <w:szCs w:val="32"/>
          <w:lang w:val="en-US" w:eastAsia="ja-JP" w:bidi="fa-IR"/>
        </w:rPr>
        <w:tab/>
      </w:r>
      <w:r w:rsidR="00CB5637" w:rsidRPr="00CB5637">
        <w:rPr>
          <w:rFonts w:asciiTheme="minorHAnsi" w:eastAsia="Andale Sans UI" w:hAnsiTheme="minorHAnsi" w:cstheme="minorHAnsi"/>
          <w:b/>
          <w:bCs/>
          <w:kern w:val="3"/>
          <w:sz w:val="32"/>
          <w:szCs w:val="32"/>
          <w:lang w:val="en-US" w:eastAsia="ja-JP" w:bidi="fa-IR"/>
        </w:rPr>
        <w:t>CELE KONKURSU</w:t>
      </w:r>
    </w:p>
    <w:p w14:paraId="25DB668A" w14:textId="16E9388B" w:rsidR="00CB5637" w:rsidRPr="00CB5637" w:rsidRDefault="00CB5637" w:rsidP="00CB5637">
      <w:pPr>
        <w:pStyle w:val="Akapitzlist"/>
        <w:numPr>
          <w:ilvl w:val="0"/>
          <w:numId w:val="33"/>
        </w:numPr>
        <w:spacing w:before="180" w:after="180" w:line="360" w:lineRule="auto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>Zainteresowanie literaturą angielską i anglojęzyczną uczniów szkół podstawowych</w:t>
      </w:r>
      <w:r w:rsidR="00C17949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i ponadpodstawowych.</w:t>
      </w:r>
    </w:p>
    <w:p w14:paraId="6CF980D7" w14:textId="7F9106C5" w:rsidR="00CB5637" w:rsidRPr="00CB5637" w:rsidRDefault="00CB5637" w:rsidP="00CB5637">
      <w:pPr>
        <w:pStyle w:val="Akapitzlist"/>
        <w:numPr>
          <w:ilvl w:val="0"/>
          <w:numId w:val="33"/>
        </w:numPr>
        <w:spacing w:before="180" w:after="180" w:line="360" w:lineRule="auto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Upowszechnianie literatury anglojęzycznej zarówno klasycznej, jak i współczesnej. </w:t>
      </w:r>
    </w:p>
    <w:p w14:paraId="3AD0A799" w14:textId="1F355C88" w:rsidR="00CB5637" w:rsidRPr="00CB5637" w:rsidRDefault="00CB5637" w:rsidP="00CB5637">
      <w:pPr>
        <w:pStyle w:val="Akapitzlist"/>
        <w:numPr>
          <w:ilvl w:val="0"/>
          <w:numId w:val="33"/>
        </w:numPr>
        <w:spacing w:before="180" w:after="180" w:line="360" w:lineRule="auto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>Podnoszenie kultury słowa uczniów.</w:t>
      </w:r>
    </w:p>
    <w:p w14:paraId="71BA7D35" w14:textId="58040DFF" w:rsidR="00CB5637" w:rsidRPr="00CB5637" w:rsidRDefault="00CB5637" w:rsidP="00CB5637">
      <w:pPr>
        <w:pStyle w:val="Akapitzlist"/>
        <w:numPr>
          <w:ilvl w:val="0"/>
          <w:numId w:val="33"/>
        </w:numPr>
        <w:spacing w:before="180" w:after="180" w:line="360" w:lineRule="auto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Promocja utalentowanych językowo i artystycznie uczniów. </w:t>
      </w:r>
    </w:p>
    <w:p w14:paraId="1A625849" w14:textId="1AD53576" w:rsidR="00CB5637" w:rsidRPr="00CB5637" w:rsidRDefault="00CB5637" w:rsidP="00CB5637">
      <w:pPr>
        <w:pStyle w:val="Akapitzlist"/>
        <w:numPr>
          <w:ilvl w:val="0"/>
          <w:numId w:val="33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>Stwarzanie warunków do poczucia bliskości z literaturą i kulturą angielską i/oraz anglojęzyczną.</w:t>
      </w:r>
    </w:p>
    <w:p w14:paraId="49E1B013" w14:textId="25C6EBE7" w:rsidR="00CB5637" w:rsidRPr="00CB5637" w:rsidRDefault="00CB5637" w:rsidP="00CB5637">
      <w:pPr>
        <w:spacing w:before="180" w:after="180" w:line="360" w:lineRule="auto"/>
        <w:jc w:val="center"/>
        <w:rPr>
          <w:rFonts w:asciiTheme="minorHAnsi" w:eastAsia="Andale Sans UI" w:hAnsiTheme="minorHAnsi" w:cstheme="minorHAnsi"/>
          <w:b/>
          <w:bCs/>
          <w:kern w:val="3"/>
          <w:sz w:val="32"/>
          <w:szCs w:val="32"/>
          <w:lang w:val="en-US" w:eastAsia="ja-JP" w:bidi="fa-IR"/>
        </w:rPr>
      </w:pPr>
      <w:r w:rsidRPr="00CB5637">
        <w:rPr>
          <w:rFonts w:asciiTheme="minorHAnsi" w:eastAsia="Andale Sans UI" w:hAnsiTheme="minorHAnsi" w:cstheme="minorHAnsi"/>
          <w:b/>
          <w:bCs/>
          <w:kern w:val="3"/>
          <w:sz w:val="32"/>
          <w:szCs w:val="32"/>
          <w:lang w:val="en-US" w:eastAsia="ja-JP" w:bidi="fa-IR"/>
        </w:rPr>
        <w:t>REGULAMIN</w:t>
      </w:r>
    </w:p>
    <w:p w14:paraId="722CB4A6" w14:textId="3D0E2A87" w:rsidR="00CB5637" w:rsidRPr="00CB5637" w:rsidRDefault="002A2C6E" w:rsidP="00CB5637">
      <w:pPr>
        <w:pStyle w:val="Akapitzlist"/>
        <w:numPr>
          <w:ilvl w:val="0"/>
          <w:numId w:val="34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>
        <w:rPr>
          <w:rFonts w:asciiTheme="minorHAnsi" w:eastAsia="Andale Sans UI" w:hAnsiTheme="minorHAnsi" w:cstheme="minorHAnsi"/>
          <w:kern w:val="3"/>
          <w:lang w:eastAsia="ja-JP" w:bidi="fa-IR"/>
        </w:rPr>
        <w:t>Dział</w:t>
      </w:r>
      <w:r w:rsidR="00CB5637"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Lingwistyczn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>y</w:t>
      </w:r>
      <w:r w:rsidR="00CB5637"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Pałacu Młodzieży w Katowicach serdecznie zaprasza do udziału w konkursie recytatorskim uczniów klas 7- 8 szkół podstawowych oraz szkół </w:t>
      </w:r>
      <w:r w:rsidR="00710F50">
        <w:rPr>
          <w:rFonts w:asciiTheme="minorHAnsi" w:eastAsia="Andale Sans UI" w:hAnsiTheme="minorHAnsi" w:cstheme="minorHAnsi"/>
          <w:kern w:val="3"/>
          <w:lang w:eastAsia="ja-JP" w:bidi="fa-IR"/>
        </w:rPr>
        <w:t>ponadpodstawowych.</w:t>
      </w:r>
    </w:p>
    <w:p w14:paraId="381B25CA" w14:textId="51FFA17F" w:rsidR="00CB5637" w:rsidRPr="00CB5637" w:rsidRDefault="00CB5637" w:rsidP="00CB5637">
      <w:pPr>
        <w:pStyle w:val="Akapitzlist"/>
        <w:numPr>
          <w:ilvl w:val="0"/>
          <w:numId w:val="34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>Każda szkoła jest odpowiedzialna za przeprowadzenie etapu szkolnego we własnym zakresie w celu wyłonienia maksymalnie 3 osób, które będą reprezentowały swoją placówkę w etapie wojewódzkim</w:t>
      </w:r>
      <w:r w:rsidR="00B72944">
        <w:rPr>
          <w:rFonts w:asciiTheme="minorHAnsi" w:eastAsia="Andale Sans UI" w:hAnsiTheme="minorHAnsi" w:cstheme="minorHAnsi"/>
          <w:kern w:val="3"/>
          <w:lang w:eastAsia="ja-JP" w:bidi="fa-IR"/>
        </w:rPr>
        <w:t>.</w:t>
      </w:r>
    </w:p>
    <w:p w14:paraId="413CBF28" w14:textId="77777777" w:rsidR="00BF6436" w:rsidRDefault="00CB5637" w:rsidP="00CB5637">
      <w:pPr>
        <w:pStyle w:val="Akapitzlist"/>
        <w:numPr>
          <w:ilvl w:val="0"/>
          <w:numId w:val="34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>Etap wojewódzki konkursu odbędzie się</w:t>
      </w:r>
      <w:r w:rsidR="00BF6436">
        <w:rPr>
          <w:rFonts w:asciiTheme="minorHAnsi" w:eastAsia="Andale Sans UI" w:hAnsiTheme="minorHAnsi" w:cstheme="minorHAnsi"/>
          <w:kern w:val="3"/>
          <w:lang w:eastAsia="ja-JP" w:bidi="fa-IR"/>
        </w:rPr>
        <w:t>:</w:t>
      </w:r>
    </w:p>
    <w:p w14:paraId="04857600" w14:textId="36B37326" w:rsidR="00CB5637" w:rsidRDefault="00BF6436" w:rsidP="00BF6436">
      <w:pPr>
        <w:pStyle w:val="Akapitzlist"/>
        <w:numPr>
          <w:ilvl w:val="0"/>
          <w:numId w:val="38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BF6436">
        <w:rPr>
          <w:rFonts w:asciiTheme="minorHAnsi" w:eastAsia="Andale Sans UI" w:hAnsiTheme="minorHAnsi" w:cstheme="minorHAnsi"/>
          <w:b/>
          <w:bCs/>
          <w:color w:val="auto"/>
          <w:kern w:val="3"/>
          <w:lang w:eastAsia="ja-JP" w:bidi="fa-IR"/>
        </w:rPr>
        <w:t>15</w:t>
      </w:r>
      <w:r w:rsidR="004A5371" w:rsidRPr="00BF6436">
        <w:rPr>
          <w:rFonts w:asciiTheme="minorHAnsi" w:eastAsia="Andale Sans UI" w:hAnsiTheme="minorHAnsi" w:cstheme="minorHAnsi"/>
          <w:b/>
          <w:bCs/>
          <w:color w:val="auto"/>
          <w:kern w:val="3"/>
          <w:lang w:eastAsia="ja-JP" w:bidi="fa-IR"/>
        </w:rPr>
        <w:t xml:space="preserve"> lutego </w:t>
      </w:r>
      <w:bookmarkStart w:id="0" w:name="_Hlk153113448"/>
      <w:r w:rsidR="004A5371" w:rsidRPr="00BF6436">
        <w:rPr>
          <w:rFonts w:asciiTheme="minorHAnsi" w:eastAsia="Andale Sans UI" w:hAnsiTheme="minorHAnsi" w:cstheme="minorHAnsi"/>
          <w:b/>
          <w:bCs/>
          <w:color w:val="auto"/>
          <w:kern w:val="3"/>
          <w:lang w:eastAsia="ja-JP" w:bidi="fa-IR"/>
        </w:rPr>
        <w:t>202</w:t>
      </w:r>
      <w:r w:rsidRPr="00BF6436">
        <w:rPr>
          <w:rFonts w:asciiTheme="minorHAnsi" w:eastAsia="Andale Sans UI" w:hAnsiTheme="minorHAnsi" w:cstheme="minorHAnsi"/>
          <w:b/>
          <w:bCs/>
          <w:color w:val="auto"/>
          <w:kern w:val="3"/>
          <w:lang w:eastAsia="ja-JP" w:bidi="fa-IR"/>
        </w:rPr>
        <w:t>4  (czwartek)</w:t>
      </w:r>
      <w:r w:rsidR="004A5371" w:rsidRPr="004A5371">
        <w:rPr>
          <w:rFonts w:asciiTheme="minorHAnsi" w:eastAsia="Andale Sans UI" w:hAnsiTheme="minorHAnsi" w:cstheme="minorHAnsi"/>
          <w:color w:val="auto"/>
          <w:kern w:val="3"/>
          <w:lang w:eastAsia="ja-JP" w:bidi="fa-IR"/>
        </w:rPr>
        <w:t xml:space="preserve"> </w:t>
      </w:r>
      <w:r w:rsidR="00CB5637"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roku o godzinie </w:t>
      </w:r>
      <w:r w:rsidR="004A5371">
        <w:rPr>
          <w:rFonts w:asciiTheme="minorHAnsi" w:eastAsia="Andale Sans UI" w:hAnsiTheme="minorHAnsi" w:cstheme="minorHAnsi"/>
          <w:kern w:val="3"/>
          <w:lang w:eastAsia="ja-JP" w:bidi="fa-IR"/>
        </w:rPr>
        <w:t>9.30</w:t>
      </w:r>
      <w:r w:rsid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CB5637" w:rsidRPr="00CB5637">
        <w:rPr>
          <w:rFonts w:asciiTheme="minorHAnsi" w:eastAsia="Andale Sans UI" w:hAnsiTheme="minorHAnsi" w:cstheme="minorHAnsi"/>
          <w:kern w:val="3"/>
          <w:lang w:eastAsia="ja-JP" w:bidi="fa-IR"/>
        </w:rPr>
        <w:t>w Pałacu Młodzieży</w:t>
      </w:r>
      <w:r w:rsid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im. prof. A. Kamińskiego w Katowicach</w:t>
      </w:r>
      <w:r w:rsidR="00CB5637"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w sali 303</w:t>
      </w:r>
      <w:r w:rsid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(III piętro)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 dla uczniów</w:t>
      </w:r>
      <w:r w:rsidRPr="00BF6436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ze</w:t>
      </w:r>
      <w:r w:rsidRPr="00BF6436">
        <w:rPr>
          <w:rFonts w:asciiTheme="minorHAnsi" w:eastAsia="Andale Sans UI" w:hAnsiTheme="minorHAnsi" w:cstheme="minorHAnsi"/>
          <w:b/>
          <w:bCs/>
          <w:kern w:val="3"/>
          <w:lang w:eastAsia="ja-JP" w:bidi="fa-IR"/>
        </w:rPr>
        <w:t xml:space="preserve"> SZKÓŁ PODSTAWOWYCH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 oraz</w:t>
      </w:r>
      <w:bookmarkEnd w:id="0"/>
    </w:p>
    <w:p w14:paraId="2F2B915A" w14:textId="55F1BFFC" w:rsidR="00BF6436" w:rsidRPr="00CB5637" w:rsidRDefault="00BF6436" w:rsidP="00BF6436">
      <w:pPr>
        <w:pStyle w:val="Akapitzlist"/>
        <w:numPr>
          <w:ilvl w:val="0"/>
          <w:numId w:val="38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BF6436">
        <w:rPr>
          <w:rFonts w:asciiTheme="minorHAnsi" w:eastAsia="Andale Sans UI" w:hAnsiTheme="minorHAnsi" w:cstheme="minorHAnsi"/>
          <w:b/>
          <w:bCs/>
          <w:color w:val="auto"/>
          <w:kern w:val="3"/>
          <w:lang w:eastAsia="ja-JP" w:bidi="fa-IR"/>
        </w:rPr>
        <w:t>16 lutego 2024 (piątek)</w:t>
      </w:r>
      <w:r w:rsidRPr="004A5371">
        <w:rPr>
          <w:rFonts w:asciiTheme="minorHAnsi" w:eastAsia="Andale Sans UI" w:hAnsiTheme="minorHAnsi" w:cstheme="minorHAnsi"/>
          <w:color w:val="auto"/>
          <w:kern w:val="3"/>
          <w:lang w:eastAsia="ja-JP" w:bidi="fa-IR"/>
        </w:rPr>
        <w:t xml:space="preserve"> </w:t>
      </w: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roku o godzinie 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9.30 </w:t>
      </w: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>w Pałacu Młodzieży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 im. prof. A. Kamińskiego </w:t>
      </w:r>
      <w:r w:rsidR="00C17949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                   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>w Katowicach</w:t>
      </w: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w sali 303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 (III piętro) dla uczniów ze </w:t>
      </w:r>
      <w:r w:rsidRPr="00BF6436">
        <w:rPr>
          <w:rFonts w:asciiTheme="minorHAnsi" w:eastAsia="Andale Sans UI" w:hAnsiTheme="minorHAnsi" w:cstheme="minorHAnsi"/>
          <w:b/>
          <w:bCs/>
          <w:kern w:val="3"/>
          <w:lang w:eastAsia="ja-JP" w:bidi="fa-IR"/>
        </w:rPr>
        <w:t>SZKÓŁ PONADPODSTAWOWYCH</w:t>
      </w:r>
    </w:p>
    <w:p w14:paraId="0F0C99A5" w14:textId="77777777" w:rsidR="00CB5637" w:rsidRPr="00CB5637" w:rsidRDefault="00CB5637" w:rsidP="00CB5637">
      <w:pPr>
        <w:pStyle w:val="Akapitzlist"/>
        <w:numPr>
          <w:ilvl w:val="0"/>
          <w:numId w:val="34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lastRenderedPageBreak/>
        <w:t>Uczniowie będą oceniani w następujących kategoriach przez JURY:</w:t>
      </w:r>
    </w:p>
    <w:p w14:paraId="716F18E5" w14:textId="0770E303" w:rsidR="00CB5637" w:rsidRPr="00CB5637" w:rsidRDefault="00CB5637" w:rsidP="00CB5637">
      <w:pPr>
        <w:pStyle w:val="Akapitzlist"/>
        <w:numPr>
          <w:ilvl w:val="0"/>
          <w:numId w:val="36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>elementy językowe – intonacja, wymowa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>:</w:t>
      </w: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0-6 pkt,</w:t>
      </w:r>
    </w:p>
    <w:p w14:paraId="4E1AEDBF" w14:textId="6C683F1B" w:rsidR="00CB5637" w:rsidRPr="00CB5637" w:rsidRDefault="00CB5637" w:rsidP="00CB5637">
      <w:pPr>
        <w:pStyle w:val="Akapitzlist"/>
        <w:numPr>
          <w:ilvl w:val="0"/>
          <w:numId w:val="36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zapamiętanie </w:t>
      </w:r>
      <w:r w:rsidR="00B72944" w:rsidRPr="00B72944">
        <w:rPr>
          <w:rFonts w:asciiTheme="minorHAnsi" w:eastAsia="Andale Sans UI" w:hAnsiTheme="minorHAnsi" w:cstheme="minorHAnsi"/>
          <w:color w:val="auto"/>
          <w:kern w:val="3"/>
          <w:lang w:eastAsia="ja-JP" w:bidi="fa-IR"/>
        </w:rPr>
        <w:t>utworu</w:t>
      </w:r>
      <w:r w:rsidR="002A2C6E">
        <w:rPr>
          <w:rFonts w:asciiTheme="minorHAnsi" w:eastAsia="Andale Sans UI" w:hAnsiTheme="minorHAnsi" w:cstheme="minorHAnsi"/>
          <w:color w:val="auto"/>
          <w:kern w:val="3"/>
          <w:lang w:eastAsia="ja-JP" w:bidi="fa-IR"/>
        </w:rPr>
        <w:t>:</w:t>
      </w: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0-3 pkt,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</w:p>
    <w:p w14:paraId="7A1F893B" w14:textId="7649DCCD" w:rsidR="00CB5637" w:rsidRPr="00CB5637" w:rsidRDefault="00CB5637" w:rsidP="00CB5637">
      <w:pPr>
        <w:pStyle w:val="Akapitzlist"/>
        <w:numPr>
          <w:ilvl w:val="0"/>
          <w:numId w:val="36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interpretacja </w:t>
      </w:r>
      <w:r w:rsidR="00B72944" w:rsidRPr="00B72944">
        <w:rPr>
          <w:rFonts w:asciiTheme="minorHAnsi" w:eastAsia="Andale Sans UI" w:hAnsiTheme="minorHAnsi" w:cstheme="minorHAnsi"/>
          <w:color w:val="auto"/>
          <w:kern w:val="3"/>
          <w:lang w:eastAsia="ja-JP" w:bidi="fa-IR"/>
        </w:rPr>
        <w:t>utworu</w:t>
      </w:r>
      <w:r w:rsidR="002A2C6E">
        <w:rPr>
          <w:rFonts w:asciiTheme="minorHAnsi" w:eastAsia="Andale Sans UI" w:hAnsiTheme="minorHAnsi" w:cstheme="minorHAnsi"/>
          <w:color w:val="auto"/>
          <w:kern w:val="3"/>
          <w:lang w:eastAsia="ja-JP" w:bidi="fa-IR"/>
        </w:rPr>
        <w:t>:</w:t>
      </w: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0-6 pkt,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</w:p>
    <w:p w14:paraId="26E09C43" w14:textId="123EEC73" w:rsidR="00CB5637" w:rsidRPr="00CB5637" w:rsidRDefault="00CB5637" w:rsidP="00CB5637">
      <w:pPr>
        <w:pStyle w:val="Akapitzlist"/>
        <w:numPr>
          <w:ilvl w:val="0"/>
          <w:numId w:val="36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>ogólne wrażenie artystyczne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>:</w:t>
      </w: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0-3 pkt,</w:t>
      </w:r>
    </w:p>
    <w:p w14:paraId="11D78BB0" w14:textId="2902B688" w:rsidR="00CB5637" w:rsidRPr="00CB5637" w:rsidRDefault="00CB5637" w:rsidP="00CB5637">
      <w:pPr>
        <w:pStyle w:val="Akapitzlist"/>
        <w:numPr>
          <w:ilvl w:val="0"/>
          <w:numId w:val="36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>dobór repertuaru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>:</w:t>
      </w: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0-3 pkt.</w:t>
      </w:r>
    </w:p>
    <w:p w14:paraId="15168E25" w14:textId="548D7A56" w:rsidR="00CB5637" w:rsidRPr="00064803" w:rsidRDefault="00CB5637" w:rsidP="00CB5637">
      <w:pPr>
        <w:pStyle w:val="Akapitzlist"/>
        <w:numPr>
          <w:ilvl w:val="0"/>
          <w:numId w:val="34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>Uczniowie mogą recytować 1 utwór poetycki lub fragment prozy (fragment większego utworu lub krótkie</w:t>
      </w:r>
      <w:r w:rsidR="00E947AF">
        <w:rPr>
          <w:rFonts w:asciiTheme="minorHAnsi" w:eastAsia="Andale Sans UI" w:hAnsiTheme="minorHAnsi" w:cstheme="minorHAnsi"/>
          <w:kern w:val="3"/>
          <w:lang w:eastAsia="ja-JP" w:bidi="fa-IR"/>
        </w:rPr>
        <w:t>go</w:t>
      </w: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opowiadani</w:t>
      </w:r>
      <w:r w:rsidR="00E947AF">
        <w:rPr>
          <w:rFonts w:asciiTheme="minorHAnsi" w:eastAsia="Andale Sans UI" w:hAnsiTheme="minorHAnsi" w:cstheme="minorHAnsi"/>
          <w:kern w:val="3"/>
          <w:lang w:eastAsia="ja-JP" w:bidi="fa-IR"/>
        </w:rPr>
        <w:t>a</w:t>
      </w: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>) w języku angielskim, jednak występ nie powinien przekraczać 3 minut.</w:t>
      </w:r>
    </w:p>
    <w:p w14:paraId="5F89B8AA" w14:textId="22637C4A" w:rsidR="00CB5637" w:rsidRDefault="00CB5637" w:rsidP="00CB5637">
      <w:pPr>
        <w:pStyle w:val="Akapitzlist"/>
        <w:numPr>
          <w:ilvl w:val="0"/>
          <w:numId w:val="34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>Uczestnicy konkursu mogą przygotować podkład muzyczny do swojego występu – prosimy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E10645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                                     </w:t>
      </w: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 xml:space="preserve">o dostarczenie go na </w:t>
      </w:r>
      <w:proofErr w:type="spellStart"/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>pendrivie</w:t>
      </w:r>
      <w:proofErr w:type="spellEnd"/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lub płycie CD.</w:t>
      </w:r>
      <w:r w:rsidRPr="00CB563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</w:p>
    <w:p w14:paraId="4B610C1D" w14:textId="631AC793" w:rsidR="00CB5637" w:rsidRPr="00CB5637" w:rsidRDefault="00CB5637" w:rsidP="00CB5637">
      <w:pPr>
        <w:pStyle w:val="Akapitzlist"/>
        <w:numPr>
          <w:ilvl w:val="0"/>
          <w:numId w:val="34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>Ogłoszenie wyników, przyznanie nagród oraz wręczenie dyplomów odbędzie się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>w dniu konkursu.</w:t>
      </w:r>
    </w:p>
    <w:p w14:paraId="71C0A6BC" w14:textId="7CD85D67" w:rsidR="00BF6436" w:rsidRDefault="00CB5637" w:rsidP="00CB5637">
      <w:pPr>
        <w:pStyle w:val="Akapitzlist"/>
        <w:numPr>
          <w:ilvl w:val="0"/>
          <w:numId w:val="34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>Prosimy o zgłaszanie się do konkursu poprzez wypełnienie</w:t>
      </w:r>
      <w:r w:rsidR="002A2C6E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formularza:</w:t>
      </w:r>
    </w:p>
    <w:p w14:paraId="56C538D2" w14:textId="05AA840E" w:rsidR="005A6B17" w:rsidRDefault="005A6B17" w:rsidP="005A6B17">
      <w:pPr>
        <w:pStyle w:val="Akapitzlist"/>
        <w:numPr>
          <w:ilvl w:val="0"/>
          <w:numId w:val="39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Dla Uczniów ze Szkół Podstawowych </w:t>
      </w:r>
      <w:hyperlink r:id="rId9" w:history="1">
        <w:r w:rsidRPr="00B00185">
          <w:rPr>
            <w:rStyle w:val="Hipercze"/>
            <w:rFonts w:asciiTheme="minorHAnsi" w:eastAsia="Andale Sans UI" w:hAnsiTheme="minorHAnsi" w:cstheme="minorHAnsi"/>
            <w:kern w:val="3"/>
            <w:lang w:eastAsia="ja-JP" w:bidi="fa-IR"/>
          </w:rPr>
          <w:t>https://forms.office.com/e/Sif8ti49WY</w:t>
        </w:r>
      </w:hyperlink>
    </w:p>
    <w:p w14:paraId="038C6D54" w14:textId="0858944A" w:rsidR="005A6B17" w:rsidRPr="005A6B17" w:rsidRDefault="005A6B17" w:rsidP="005A6B17">
      <w:pPr>
        <w:pStyle w:val="Akapitzlist"/>
        <w:numPr>
          <w:ilvl w:val="0"/>
          <w:numId w:val="39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Dla Uczniów ze Szkół Ponadpodstawowych </w:t>
      </w:r>
      <w:hyperlink r:id="rId10" w:history="1">
        <w:r w:rsidRPr="00B00185">
          <w:rPr>
            <w:rStyle w:val="Hipercze"/>
            <w:rFonts w:asciiTheme="minorHAnsi" w:eastAsia="Andale Sans UI" w:hAnsiTheme="minorHAnsi" w:cstheme="minorHAnsi"/>
            <w:kern w:val="3"/>
            <w:lang w:eastAsia="ja-JP" w:bidi="fa-IR"/>
          </w:rPr>
          <w:t>https://forms.office.com/e/Y8vkC2mNpz</w:t>
        </w:r>
      </w:hyperlink>
    </w:p>
    <w:p w14:paraId="651A8934" w14:textId="3F90EB62" w:rsidR="00CB5637" w:rsidRPr="00064803" w:rsidRDefault="00CB5637" w:rsidP="00BF6436">
      <w:pPr>
        <w:pStyle w:val="Akapitzlist"/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>do</w:t>
      </w:r>
      <w:r w:rsidR="002A2C6E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dnia </w:t>
      </w:r>
      <w:r w:rsidR="004A5371" w:rsidRPr="005A6B17">
        <w:rPr>
          <w:rFonts w:asciiTheme="minorHAnsi" w:eastAsia="Andale Sans UI" w:hAnsiTheme="minorHAnsi" w:cstheme="minorHAnsi"/>
          <w:b/>
          <w:bCs/>
          <w:color w:val="auto"/>
          <w:kern w:val="3"/>
          <w:lang w:eastAsia="ja-JP" w:bidi="fa-IR"/>
        </w:rPr>
        <w:t>1</w:t>
      </w:r>
      <w:r w:rsidR="00BF6436" w:rsidRPr="005A6B17">
        <w:rPr>
          <w:rFonts w:asciiTheme="minorHAnsi" w:eastAsia="Andale Sans UI" w:hAnsiTheme="minorHAnsi" w:cstheme="minorHAnsi"/>
          <w:b/>
          <w:bCs/>
          <w:color w:val="auto"/>
          <w:kern w:val="3"/>
          <w:lang w:eastAsia="ja-JP" w:bidi="fa-IR"/>
        </w:rPr>
        <w:t>9</w:t>
      </w:r>
      <w:r w:rsidR="004A5371" w:rsidRPr="005A6B17">
        <w:rPr>
          <w:rFonts w:asciiTheme="minorHAnsi" w:eastAsia="Andale Sans UI" w:hAnsiTheme="minorHAnsi" w:cstheme="minorHAnsi"/>
          <w:b/>
          <w:bCs/>
          <w:color w:val="auto"/>
          <w:kern w:val="3"/>
          <w:lang w:eastAsia="ja-JP" w:bidi="fa-IR"/>
        </w:rPr>
        <w:t xml:space="preserve"> stycznia 202</w:t>
      </w:r>
      <w:r w:rsidR="00BF6436" w:rsidRPr="005A6B17">
        <w:rPr>
          <w:rFonts w:asciiTheme="minorHAnsi" w:eastAsia="Andale Sans UI" w:hAnsiTheme="minorHAnsi" w:cstheme="minorHAnsi"/>
          <w:b/>
          <w:bCs/>
          <w:color w:val="auto"/>
          <w:kern w:val="3"/>
          <w:lang w:eastAsia="ja-JP" w:bidi="fa-IR"/>
        </w:rPr>
        <w:t>4</w:t>
      </w:r>
      <w:r w:rsidRPr="004A5371">
        <w:rPr>
          <w:rFonts w:asciiTheme="minorHAnsi" w:eastAsia="Andale Sans UI" w:hAnsiTheme="minorHAnsi" w:cstheme="minorHAnsi"/>
          <w:color w:val="auto"/>
          <w:kern w:val="3"/>
          <w:lang w:eastAsia="ja-JP" w:bidi="fa-IR"/>
        </w:rPr>
        <w:t xml:space="preserve"> </w:t>
      </w: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>r</w:t>
      </w:r>
      <w:r w:rsidR="002A2C6E">
        <w:rPr>
          <w:rFonts w:asciiTheme="minorHAnsi" w:eastAsia="Andale Sans UI" w:hAnsiTheme="minorHAnsi" w:cstheme="minorHAnsi"/>
          <w:kern w:val="3"/>
          <w:lang w:eastAsia="ja-JP" w:bidi="fa-IR"/>
        </w:rPr>
        <w:t>oku</w:t>
      </w: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>.</w:t>
      </w:r>
      <w:r w:rsidR="002A2C6E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Formularz prosimy wypełnić osobno dla każdego zgłaszanego ucznia. </w:t>
      </w: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>Organizator potwierdzi mailowo przyjęcie zgłoszenia</w:t>
      </w:r>
      <w:r w:rsidR="005A6B17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20 stycznia 2024 r.</w:t>
      </w:r>
    </w:p>
    <w:p w14:paraId="10819AEB" w14:textId="0C14C8D1" w:rsidR="00E947AF" w:rsidRPr="00E947AF" w:rsidRDefault="00E947AF" w:rsidP="00E947AF">
      <w:pPr>
        <w:pStyle w:val="Akapitzlist"/>
        <w:numPr>
          <w:ilvl w:val="0"/>
          <w:numId w:val="34"/>
        </w:numPr>
        <w:spacing w:before="180" w:after="180" w:line="360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947AF">
        <w:rPr>
          <w:rFonts w:asciiTheme="minorHAnsi" w:eastAsia="Andale Sans UI" w:hAnsiTheme="minorHAnsi" w:cstheme="minorHAnsi"/>
          <w:kern w:val="3"/>
          <w:lang w:eastAsia="ja-JP" w:bidi="fa-IR"/>
        </w:rPr>
        <w:t xml:space="preserve">Przystąpienie do konkursu jest 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potwierdzeniem akceptacji </w:t>
      </w:r>
      <w:r w:rsidRPr="00E947AF">
        <w:rPr>
          <w:rFonts w:asciiTheme="minorHAnsi" w:eastAsia="Andale Sans UI" w:hAnsiTheme="minorHAnsi" w:cstheme="minorHAnsi"/>
          <w:kern w:val="3"/>
          <w:lang w:eastAsia="ja-JP" w:bidi="fa-IR"/>
        </w:rPr>
        <w:t>regulaminu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 oraz zapoznania się z klauzulą informacyjną.</w:t>
      </w:r>
      <w:r w:rsidRPr="00E947AF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Organizator zastrzega sobie prawo możliwości wprowadzenia zmian w regulaminie oraz do ostatecznej interpretacji kwestii spornych wynikających z tego regulaminu.</w:t>
      </w:r>
    </w:p>
    <w:p w14:paraId="26356C1A" w14:textId="77777777" w:rsidR="00E947AF" w:rsidRPr="00E947AF" w:rsidRDefault="00E947AF" w:rsidP="00CB5637">
      <w:pPr>
        <w:spacing w:before="180" w:after="180" w:line="360" w:lineRule="auto"/>
        <w:jc w:val="center"/>
        <w:rPr>
          <w:rFonts w:asciiTheme="minorHAnsi" w:eastAsia="Andale Sans UI" w:hAnsiTheme="minorHAnsi" w:cstheme="minorHAnsi"/>
          <w:b/>
          <w:bCs/>
          <w:kern w:val="3"/>
          <w:u w:val="single"/>
          <w:lang w:eastAsia="ja-JP" w:bidi="fa-IR"/>
        </w:rPr>
      </w:pPr>
      <w:r w:rsidRPr="00E947AF">
        <w:rPr>
          <w:rFonts w:asciiTheme="minorHAnsi" w:eastAsia="Andale Sans UI" w:hAnsiTheme="minorHAnsi" w:cstheme="minorHAnsi"/>
          <w:b/>
          <w:bCs/>
          <w:kern w:val="3"/>
          <w:u w:val="single"/>
          <w:lang w:eastAsia="ja-JP" w:bidi="fa-IR"/>
        </w:rPr>
        <w:t>Dodatkowe informacje:</w:t>
      </w:r>
    </w:p>
    <w:p w14:paraId="19303B57" w14:textId="78D4EFDA" w:rsidR="00CB5637" w:rsidRPr="00064803" w:rsidRDefault="00BF6436" w:rsidP="00CB5637">
      <w:pPr>
        <w:spacing w:before="180" w:after="180" w:line="360" w:lineRule="auto"/>
        <w:jc w:val="center"/>
        <w:rPr>
          <w:rFonts w:asciiTheme="minorHAnsi" w:eastAsia="Andale Sans UI" w:hAnsiTheme="minorHAnsi" w:cstheme="minorHAnsi"/>
          <w:kern w:val="3"/>
          <w:lang w:eastAsia="ja-JP" w:bidi="fa-IR"/>
        </w:rPr>
      </w:pPr>
      <w:r>
        <w:rPr>
          <w:rFonts w:asciiTheme="minorHAnsi" w:eastAsia="Andale Sans UI" w:hAnsiTheme="minorHAnsi" w:cstheme="minorHAnsi"/>
          <w:kern w:val="3"/>
          <w:lang w:eastAsia="ja-JP" w:bidi="fa-IR"/>
        </w:rPr>
        <w:t>Dział Lingwistyczny</w:t>
      </w:r>
      <w:r w:rsidR="00E947AF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CB5637" w:rsidRPr="00064803">
        <w:rPr>
          <w:rFonts w:asciiTheme="minorHAnsi" w:eastAsia="Andale Sans UI" w:hAnsiTheme="minorHAnsi" w:cstheme="minorHAnsi"/>
          <w:kern w:val="3"/>
          <w:lang w:eastAsia="ja-JP" w:bidi="fa-IR"/>
        </w:rPr>
        <w:t>Pałacu Młodzieży w Katowicach</w:t>
      </w:r>
    </w:p>
    <w:p w14:paraId="7DA3ACE1" w14:textId="07C03296" w:rsidR="00E947AF" w:rsidRDefault="00CB5637" w:rsidP="00E947AF">
      <w:pPr>
        <w:spacing w:before="180" w:after="180" w:line="360" w:lineRule="auto"/>
        <w:jc w:val="center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 xml:space="preserve">ul. Mikołowska 26, </w:t>
      </w:r>
      <w:r w:rsidR="00E947AF">
        <w:rPr>
          <w:rFonts w:asciiTheme="minorHAnsi" w:eastAsia="Andale Sans UI" w:hAnsiTheme="minorHAnsi" w:cstheme="minorHAnsi"/>
          <w:kern w:val="3"/>
          <w:lang w:eastAsia="ja-JP" w:bidi="fa-IR"/>
        </w:rPr>
        <w:t xml:space="preserve">40-066 Katowice; </w:t>
      </w:r>
      <w:r w:rsidRPr="00064803">
        <w:rPr>
          <w:rFonts w:asciiTheme="minorHAnsi" w:eastAsia="Andale Sans UI" w:hAnsiTheme="minorHAnsi" w:cstheme="minorHAnsi"/>
          <w:kern w:val="3"/>
          <w:lang w:eastAsia="ja-JP" w:bidi="fa-IR"/>
        </w:rPr>
        <w:t xml:space="preserve">I piętro, sala 112, </w:t>
      </w:r>
    </w:p>
    <w:p w14:paraId="31BE22AD" w14:textId="10FE0F75" w:rsidR="00CB5637" w:rsidRPr="00E947AF" w:rsidRDefault="00CB5637" w:rsidP="00E947AF">
      <w:pPr>
        <w:spacing w:before="180" w:after="180" w:line="360" w:lineRule="auto"/>
        <w:jc w:val="center"/>
        <w:rPr>
          <w:rFonts w:asciiTheme="minorHAnsi" w:eastAsia="Andale Sans UI" w:hAnsiTheme="minorHAnsi" w:cstheme="minorHAnsi"/>
          <w:kern w:val="3"/>
          <w:lang w:val="en-US" w:eastAsia="ja-JP" w:bidi="fa-IR"/>
        </w:rPr>
      </w:pPr>
      <w:r w:rsidRPr="00E947AF">
        <w:rPr>
          <w:rFonts w:asciiTheme="minorHAnsi" w:eastAsia="Andale Sans UI" w:hAnsiTheme="minorHAnsi" w:cstheme="minorHAnsi"/>
          <w:kern w:val="3"/>
          <w:lang w:val="en-US" w:eastAsia="ja-JP" w:bidi="fa-IR"/>
        </w:rPr>
        <w:t xml:space="preserve">e-mail: </w:t>
      </w:r>
      <w:hyperlink r:id="rId11" w:history="1">
        <w:r w:rsidRPr="00E947AF">
          <w:rPr>
            <w:rFonts w:asciiTheme="minorHAnsi" w:eastAsia="Andale Sans UI" w:hAnsiTheme="minorHAnsi" w:cstheme="minorHAnsi"/>
            <w:kern w:val="3"/>
            <w:lang w:val="en-US" w:eastAsia="ja-JP" w:bidi="fa-IR"/>
          </w:rPr>
          <w:t>dominika.swatkowska@pm.katowice.pl</w:t>
        </w:r>
      </w:hyperlink>
    </w:p>
    <w:p w14:paraId="1EAB7DA0" w14:textId="430377E7" w:rsidR="005B1A26" w:rsidRPr="00A92D94" w:rsidRDefault="005B1A26" w:rsidP="005B1A26">
      <w:pPr>
        <w:pStyle w:val="Standard"/>
        <w:jc w:val="both"/>
        <w:rPr>
          <w:rFonts w:asciiTheme="minorHAnsi" w:hAnsiTheme="minorHAnsi" w:cstheme="minorHAnsi"/>
          <w:b/>
          <w:bCs/>
          <w:lang w:val="pl-PL"/>
        </w:rPr>
      </w:pPr>
      <w:r w:rsidRPr="00A92D94">
        <w:rPr>
          <w:rFonts w:asciiTheme="minorHAnsi" w:hAnsiTheme="minorHAnsi" w:cstheme="minorHAnsi"/>
          <w:b/>
          <w:bCs/>
          <w:lang w:val="pl-PL"/>
        </w:rPr>
        <w:t>KLAUZULA INFORMACYJNA</w:t>
      </w:r>
    </w:p>
    <w:p w14:paraId="477472E9" w14:textId="77777777" w:rsidR="005B1A26" w:rsidRPr="00A92D94" w:rsidRDefault="005B1A26" w:rsidP="005B1A26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A92D94">
        <w:rPr>
          <w:rFonts w:asciiTheme="minorHAnsi" w:hAnsiTheme="minorHAnsi" w:cstheme="minorHAnsi"/>
          <w:lang w:val="pl-PL"/>
        </w:rPr>
        <w:t>Zgodnie z art. 13 ust.1 i 2. Rozporządzenia Parlamentu Europejskiego i Rady (UE) 2016/679 w sprawie ochrony osób fizycznych w związku z przetwarzaniem danych osobowych i w sprawie swobodnego przepływu takich danych oraz uchylenia dyrektywy 95/46/WE (ogólne rozporządzenie o ochronie danych – RODO) z dnia 27 kwietnia 2016r. informujemy, iż:</w:t>
      </w:r>
    </w:p>
    <w:p w14:paraId="5F05CB2A" w14:textId="77777777" w:rsidR="005B1A26" w:rsidRPr="00A92D94" w:rsidRDefault="005B1A26" w:rsidP="005B1A2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92D94">
        <w:rPr>
          <w:rStyle w:val="normaltextrun"/>
          <w:rFonts w:asciiTheme="minorHAnsi" w:eastAsia="Calibri" w:hAnsiTheme="minorHAnsi" w:cstheme="minorHAnsi"/>
          <w:color w:val="201F1E"/>
        </w:rPr>
        <w:t>Administratorem Pani/Pana danych osobowych jest Pałac Młodzieży w Katowicach, z siedzibą ul. Mikołowska 26, 40-066 Katowice.</w:t>
      </w:r>
      <w:r w:rsidRPr="00A92D94">
        <w:rPr>
          <w:rStyle w:val="eop"/>
          <w:rFonts w:asciiTheme="minorHAnsi" w:hAnsiTheme="minorHAnsi" w:cstheme="minorHAnsi"/>
          <w:color w:val="201F1E"/>
        </w:rPr>
        <w:t> </w:t>
      </w:r>
    </w:p>
    <w:p w14:paraId="7C4FE358" w14:textId="77777777" w:rsidR="005B1A26" w:rsidRPr="00A92D94" w:rsidRDefault="005B1A26" w:rsidP="005B1A2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92D94">
        <w:rPr>
          <w:rStyle w:val="normaltextrun"/>
          <w:rFonts w:asciiTheme="minorHAnsi" w:eastAsia="Calibri" w:hAnsiTheme="minorHAnsi" w:cstheme="minorHAnsi"/>
          <w:color w:val="201F1E"/>
        </w:rPr>
        <w:t>Kontakt z Inspektorem Danych Osobowych możliwy jest pod adresem </w:t>
      </w:r>
      <w:hyperlink r:id="rId12" w:tgtFrame="_blank" w:history="1">
        <w:r w:rsidRPr="00A92D94">
          <w:rPr>
            <w:rStyle w:val="normaltextrun"/>
            <w:rFonts w:asciiTheme="minorHAnsi" w:eastAsia="Calibri" w:hAnsiTheme="minorHAnsi" w:cstheme="minorHAnsi"/>
            <w:color w:val="0000FF"/>
            <w:u w:val="single"/>
          </w:rPr>
          <w:t>iod@pm.katowice.pl</w:t>
        </w:r>
      </w:hyperlink>
      <w:r w:rsidRPr="00A92D9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FD1A60D" w14:textId="5CA1AD87" w:rsidR="005B1A26" w:rsidRPr="00E947AF" w:rsidRDefault="005B1A26" w:rsidP="00040CA0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947AF">
        <w:rPr>
          <w:rStyle w:val="normaltextrun"/>
          <w:rFonts w:asciiTheme="minorHAnsi" w:eastAsia="Calibri" w:hAnsiTheme="minorHAnsi" w:cstheme="minorHAnsi"/>
          <w:color w:val="201F1E"/>
        </w:rPr>
        <w:t>Pani/Pana dane osobowe przetwarzane będą w celu organizacji </w:t>
      </w:r>
      <w:r w:rsidRPr="00E947AF">
        <w:rPr>
          <w:rStyle w:val="normaltextrun"/>
          <w:rFonts w:asciiTheme="minorHAnsi" w:eastAsia="Calibri" w:hAnsiTheme="minorHAnsi" w:cstheme="minorHAnsi"/>
        </w:rPr>
        <w:t>konkursu</w:t>
      </w:r>
      <w:r w:rsidRPr="00E947AF">
        <w:rPr>
          <w:rStyle w:val="normaltextrun"/>
          <w:rFonts w:asciiTheme="minorHAnsi" w:eastAsia="Calibri" w:hAnsiTheme="minorHAnsi" w:cstheme="minorHAnsi"/>
          <w:b/>
          <w:bCs/>
        </w:rPr>
        <w:t> </w:t>
      </w:r>
      <w:r w:rsidRPr="00E947AF">
        <w:rPr>
          <w:rStyle w:val="normaltextrun"/>
          <w:rFonts w:asciiTheme="minorHAnsi" w:eastAsia="Calibri" w:hAnsiTheme="minorHAnsi" w:cstheme="minorHAnsi"/>
        </w:rPr>
        <w:t>pt.</w:t>
      </w:r>
      <w:r w:rsidRPr="00E947AF">
        <w:rPr>
          <w:rStyle w:val="normaltextrun"/>
          <w:rFonts w:asciiTheme="minorHAnsi" w:eastAsia="Calibri" w:hAnsiTheme="minorHAnsi" w:cstheme="minorHAnsi"/>
          <w:color w:val="FF0000"/>
        </w:rPr>
        <w:t> </w:t>
      </w:r>
      <w:r w:rsidRPr="00E947AF">
        <w:rPr>
          <w:rStyle w:val="normaltextrun"/>
          <w:rFonts w:asciiTheme="minorHAnsi" w:eastAsia="Calibri" w:hAnsiTheme="minorHAnsi" w:cstheme="minorHAnsi"/>
        </w:rPr>
        <w:t>„</w:t>
      </w:r>
      <w:r w:rsidR="00E947AF" w:rsidRPr="00E947AF">
        <w:rPr>
          <w:rStyle w:val="normaltextrun"/>
          <w:rFonts w:asciiTheme="minorHAnsi" w:eastAsia="Calibri" w:hAnsiTheme="minorHAnsi" w:cstheme="minorHAnsi"/>
          <w:b/>
          <w:bCs/>
        </w:rPr>
        <w:t>I</w:t>
      </w:r>
      <w:r w:rsidR="005A6B17">
        <w:rPr>
          <w:rStyle w:val="normaltextrun"/>
          <w:rFonts w:asciiTheme="minorHAnsi" w:eastAsia="Calibri" w:hAnsiTheme="minorHAnsi" w:cstheme="minorHAnsi"/>
          <w:b/>
          <w:bCs/>
        </w:rPr>
        <w:t>I</w:t>
      </w:r>
      <w:r w:rsidR="00E947AF" w:rsidRPr="00E947AF">
        <w:rPr>
          <w:rStyle w:val="normaltextrun"/>
          <w:rFonts w:asciiTheme="minorHAnsi" w:eastAsia="Calibri" w:hAnsiTheme="minorHAnsi" w:cstheme="minorHAnsi"/>
          <w:b/>
          <w:bCs/>
        </w:rPr>
        <w:t xml:space="preserve"> Wojewódzki</w:t>
      </w:r>
      <w:r w:rsidR="00E947AF">
        <w:rPr>
          <w:rStyle w:val="normaltextrun"/>
          <w:rFonts w:asciiTheme="minorHAnsi" w:eastAsia="Calibri" w:hAnsiTheme="minorHAnsi" w:cstheme="minorHAnsi"/>
          <w:b/>
          <w:bCs/>
        </w:rPr>
        <w:t>ego</w:t>
      </w:r>
      <w:r w:rsidR="00E947AF" w:rsidRPr="00E947AF">
        <w:rPr>
          <w:rStyle w:val="normaltextrun"/>
          <w:rFonts w:asciiTheme="minorHAnsi" w:eastAsia="Calibri" w:hAnsiTheme="minorHAnsi" w:cstheme="minorHAnsi"/>
          <w:b/>
          <w:bCs/>
        </w:rPr>
        <w:t xml:space="preserve"> Konkurs</w:t>
      </w:r>
      <w:r w:rsidR="00E947AF">
        <w:rPr>
          <w:rStyle w:val="normaltextrun"/>
          <w:rFonts w:asciiTheme="minorHAnsi" w:eastAsia="Calibri" w:hAnsiTheme="minorHAnsi" w:cstheme="minorHAnsi"/>
          <w:b/>
          <w:bCs/>
        </w:rPr>
        <w:t>u</w:t>
      </w:r>
      <w:r w:rsidR="00E947AF" w:rsidRPr="00E947AF">
        <w:rPr>
          <w:rStyle w:val="normaltextrun"/>
          <w:rFonts w:asciiTheme="minorHAnsi" w:eastAsia="Calibri" w:hAnsiTheme="minorHAnsi" w:cstheme="minorHAnsi"/>
          <w:b/>
          <w:bCs/>
        </w:rPr>
        <w:t xml:space="preserve"> Recytatorski</w:t>
      </w:r>
      <w:r w:rsidR="00E947AF">
        <w:rPr>
          <w:rStyle w:val="normaltextrun"/>
          <w:rFonts w:asciiTheme="minorHAnsi" w:eastAsia="Calibri" w:hAnsiTheme="minorHAnsi" w:cstheme="minorHAnsi"/>
          <w:b/>
          <w:bCs/>
        </w:rPr>
        <w:t xml:space="preserve">ego z </w:t>
      </w:r>
      <w:r w:rsidR="00E947AF" w:rsidRPr="00E947AF">
        <w:rPr>
          <w:rStyle w:val="normaltextrun"/>
          <w:rFonts w:asciiTheme="minorHAnsi" w:eastAsia="Calibri" w:hAnsiTheme="minorHAnsi" w:cstheme="minorHAnsi"/>
          <w:b/>
          <w:bCs/>
        </w:rPr>
        <w:t>Języka Angielskiego</w:t>
      </w:r>
      <w:r w:rsidR="00E947AF">
        <w:rPr>
          <w:rStyle w:val="normaltextrun"/>
          <w:rFonts w:asciiTheme="minorHAnsi" w:eastAsia="Calibri" w:hAnsiTheme="minorHAnsi" w:cstheme="minorHAnsi"/>
          <w:b/>
          <w:bCs/>
        </w:rPr>
        <w:t xml:space="preserve"> </w:t>
      </w:r>
      <w:r w:rsidR="00E947AF" w:rsidRPr="00E947AF">
        <w:rPr>
          <w:rStyle w:val="normaltextrun"/>
          <w:rFonts w:asciiTheme="minorHAnsi" w:eastAsia="Calibri" w:hAnsiTheme="minorHAnsi" w:cstheme="minorHAnsi"/>
          <w:b/>
          <w:bCs/>
        </w:rPr>
        <w:t>Beyond The Horizon</w:t>
      </w:r>
      <w:r w:rsidRPr="00E947AF">
        <w:rPr>
          <w:rStyle w:val="normaltextrun"/>
          <w:rFonts w:asciiTheme="minorHAnsi" w:eastAsia="Calibri" w:hAnsiTheme="minorHAnsi" w:cstheme="minorHAnsi"/>
        </w:rPr>
        <w:t>”</w:t>
      </w:r>
      <w:r w:rsidRPr="00E947AF">
        <w:rPr>
          <w:rStyle w:val="contextualspellingandgrammarerror"/>
          <w:rFonts w:asciiTheme="minorHAnsi" w:hAnsiTheme="minorHAnsi" w:cstheme="minorHAnsi"/>
          <w:b/>
          <w:bCs/>
          <w:color w:val="FF0000"/>
        </w:rPr>
        <w:t xml:space="preserve"> </w:t>
      </w:r>
      <w:r w:rsidRPr="00E947AF">
        <w:rPr>
          <w:rStyle w:val="contextualspellingandgrammarerror"/>
          <w:rFonts w:asciiTheme="minorHAnsi" w:hAnsiTheme="minorHAnsi" w:cstheme="minorHAnsi"/>
          <w:color w:val="201F1E"/>
        </w:rPr>
        <w:t>na</w:t>
      </w:r>
      <w:r w:rsidRPr="00E947AF">
        <w:rPr>
          <w:rStyle w:val="normaltextrun"/>
          <w:rFonts w:asciiTheme="minorHAnsi" w:eastAsia="Calibri" w:hAnsiTheme="minorHAnsi" w:cstheme="minorHAnsi"/>
          <w:color w:val="201F1E"/>
        </w:rPr>
        <w:t> podst. art. 6 ust. 1 pkt a) rozporządzenia.</w:t>
      </w:r>
      <w:r w:rsidRPr="00E947AF">
        <w:rPr>
          <w:rStyle w:val="eop"/>
          <w:rFonts w:asciiTheme="minorHAnsi" w:hAnsiTheme="minorHAnsi" w:cstheme="minorHAnsi"/>
          <w:color w:val="201F1E"/>
        </w:rPr>
        <w:t> </w:t>
      </w:r>
    </w:p>
    <w:p w14:paraId="48DBF699" w14:textId="77777777" w:rsidR="005B1A26" w:rsidRPr="00A92D94" w:rsidRDefault="005B1A26" w:rsidP="005B1A2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92D94">
        <w:rPr>
          <w:rStyle w:val="normaltextrun"/>
          <w:rFonts w:asciiTheme="minorHAnsi" w:eastAsia="Calibri" w:hAnsiTheme="minorHAnsi" w:cstheme="minorHAnsi"/>
          <w:color w:val="201F1E"/>
        </w:rPr>
        <w:lastRenderedPageBreak/>
        <w:t>Pani/Pana dane osobowe NIE będą przekazywane podmiotom trzecim, z wyjątkiem danych osobowych finalistów i laureatów konkursu (imię, nazwisko i nazwa szkoły), które zostaną upublicznione na stronie internetowej organizatora konkursu.</w:t>
      </w:r>
      <w:r w:rsidRPr="00A92D94">
        <w:rPr>
          <w:rStyle w:val="eop"/>
          <w:rFonts w:asciiTheme="minorHAnsi" w:hAnsiTheme="minorHAnsi" w:cstheme="minorHAnsi"/>
          <w:color w:val="201F1E"/>
        </w:rPr>
        <w:t> </w:t>
      </w:r>
    </w:p>
    <w:p w14:paraId="39901610" w14:textId="77777777" w:rsidR="005B1A26" w:rsidRPr="00A92D94" w:rsidRDefault="005B1A26" w:rsidP="005B1A2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92D94">
        <w:rPr>
          <w:rStyle w:val="normaltextrun"/>
          <w:rFonts w:asciiTheme="minorHAnsi" w:eastAsia="Calibri" w:hAnsiTheme="minorHAnsi" w:cstheme="minorHAnsi"/>
          <w:color w:val="201F1E"/>
        </w:rPr>
        <w:t>Pani/Pana dane osobowe NIE będą przekazywane do państwa trzeciego/organizacji międzynarodowej.</w:t>
      </w:r>
      <w:r w:rsidRPr="00A92D94">
        <w:rPr>
          <w:rStyle w:val="eop"/>
          <w:rFonts w:asciiTheme="minorHAnsi" w:hAnsiTheme="minorHAnsi" w:cstheme="minorHAnsi"/>
          <w:color w:val="201F1E"/>
        </w:rPr>
        <w:t> </w:t>
      </w:r>
    </w:p>
    <w:p w14:paraId="67AB2C6A" w14:textId="77777777" w:rsidR="005B1A26" w:rsidRPr="00A92D94" w:rsidRDefault="005B1A26" w:rsidP="005B1A2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92D94">
        <w:rPr>
          <w:rStyle w:val="normaltextrun"/>
          <w:rFonts w:asciiTheme="minorHAnsi" w:eastAsia="Calibri" w:hAnsiTheme="minorHAnsi" w:cstheme="minorHAnsi"/>
          <w:color w:val="201F1E"/>
        </w:rPr>
        <w:t>Pani/Pana dane osobowe będą przechowywane przez okres 1 roku liczonego od zakończenia konkursu.</w:t>
      </w:r>
      <w:r w:rsidRPr="00A92D94">
        <w:rPr>
          <w:rStyle w:val="eop"/>
          <w:rFonts w:asciiTheme="minorHAnsi" w:hAnsiTheme="minorHAnsi" w:cstheme="minorHAnsi"/>
          <w:color w:val="201F1E"/>
        </w:rPr>
        <w:t> </w:t>
      </w:r>
    </w:p>
    <w:p w14:paraId="2CD3DF16" w14:textId="77777777" w:rsidR="005B1A26" w:rsidRPr="00A92D94" w:rsidRDefault="005B1A26" w:rsidP="005B1A2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92D94">
        <w:rPr>
          <w:rStyle w:val="normaltextrun"/>
          <w:rFonts w:asciiTheme="minorHAnsi" w:eastAsia="Calibri" w:hAnsiTheme="minorHAnsi" w:cstheme="minorHAnsi"/>
          <w:color w:val="201F1E"/>
        </w:rPr>
        <w:t>Posiada Pani/Pan prawo dostępu do treści swoich danych oraz prawo ich sprostowania, usunięcia, ograniczenia przetwarzania, prawo do przenoszenia danych, prawo do wniesienia sprzeciwu, prawo do cofnięcia zgody w dowolnym momencie bez wpływu na zgodność z prawem przetwarzania, którego dokonano na podstawie zgody przed jej cofnięciem.</w:t>
      </w:r>
      <w:r w:rsidRPr="00A92D94">
        <w:rPr>
          <w:rStyle w:val="eop"/>
          <w:rFonts w:asciiTheme="minorHAnsi" w:hAnsiTheme="minorHAnsi" w:cstheme="minorHAnsi"/>
          <w:color w:val="201F1E"/>
        </w:rPr>
        <w:t> </w:t>
      </w:r>
    </w:p>
    <w:p w14:paraId="57221D24" w14:textId="77777777" w:rsidR="005B1A26" w:rsidRPr="00A92D94" w:rsidRDefault="005B1A26" w:rsidP="005B1A2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92D94">
        <w:rPr>
          <w:rStyle w:val="normaltextrun"/>
          <w:rFonts w:asciiTheme="minorHAnsi" w:eastAsia="Calibri" w:hAnsiTheme="minorHAnsi" w:cstheme="minorHAnsi"/>
          <w:color w:val="201F1E"/>
        </w:rPr>
        <w:t>Ma Pan/Pani prawo do wniesienia skargi do organu nadzorczego, gdy uzna Pan/Pani, iż przetwarzanie dotyczących Pana/Pani danych osobowych narusza przepisy ww. ogólnego rozporządzenia o ochronie danych osobowych.</w:t>
      </w:r>
      <w:r w:rsidRPr="00A92D94">
        <w:rPr>
          <w:rStyle w:val="eop"/>
          <w:rFonts w:asciiTheme="minorHAnsi" w:hAnsiTheme="minorHAnsi" w:cstheme="minorHAnsi"/>
          <w:color w:val="201F1E"/>
        </w:rPr>
        <w:t> </w:t>
      </w:r>
    </w:p>
    <w:p w14:paraId="52C4D93A" w14:textId="77777777" w:rsidR="005B1A26" w:rsidRPr="00A92D94" w:rsidRDefault="005B1A26" w:rsidP="005B1A2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92D94">
        <w:rPr>
          <w:rStyle w:val="normaltextrun"/>
          <w:rFonts w:asciiTheme="minorHAnsi" w:eastAsia="Calibri" w:hAnsiTheme="minorHAnsi" w:cstheme="minorHAnsi"/>
          <w:color w:val="201F1E"/>
        </w:rPr>
        <w:t>Podanie przez Pana/Panią danych osobowych jest dobrowolne, a konsekwencją niepodania danych osobowych będzie brak możliwości udziału w konkursie.</w:t>
      </w:r>
      <w:r w:rsidRPr="00A92D94">
        <w:rPr>
          <w:rStyle w:val="eop"/>
          <w:rFonts w:asciiTheme="minorHAnsi" w:hAnsiTheme="minorHAnsi" w:cstheme="minorHAnsi"/>
          <w:color w:val="201F1E"/>
        </w:rPr>
        <w:t> </w:t>
      </w:r>
    </w:p>
    <w:p w14:paraId="64CE562B" w14:textId="77777777" w:rsidR="005B1A26" w:rsidRPr="00A92D94" w:rsidRDefault="005B1A26" w:rsidP="005B1A2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92D94">
        <w:rPr>
          <w:rStyle w:val="normaltextrun"/>
          <w:rFonts w:asciiTheme="minorHAnsi" w:eastAsia="Calibri" w:hAnsiTheme="minorHAnsi" w:cstheme="minorHAnsi"/>
          <w:color w:val="201F1E"/>
        </w:rPr>
        <w:t>Pana/Pani dane NIE będą przetwarzane w sposób zautomatyzowany w tym również w formie profilowania.</w:t>
      </w:r>
      <w:r w:rsidRPr="00A92D94">
        <w:rPr>
          <w:rStyle w:val="eop"/>
          <w:rFonts w:asciiTheme="minorHAnsi" w:hAnsiTheme="minorHAnsi" w:cstheme="minorHAnsi"/>
          <w:color w:val="201F1E"/>
        </w:rPr>
        <w:t> </w:t>
      </w:r>
    </w:p>
    <w:p w14:paraId="15F3163C" w14:textId="77777777" w:rsidR="005B1A26" w:rsidRPr="00A92D94" w:rsidRDefault="005B1A26" w:rsidP="00B271E9">
      <w:pPr>
        <w:pStyle w:val="paragraph"/>
        <w:spacing w:before="0" w:beforeAutospacing="0" w:after="0" w:afterAutospacing="0"/>
        <w:jc w:val="center"/>
        <w:textAlignment w:val="baseline"/>
        <w:rPr>
          <w:rStyle w:val="Teksttreci3"/>
          <w:rFonts w:asciiTheme="minorHAnsi" w:hAnsiTheme="minorHAnsi" w:cstheme="minorHAnsi"/>
        </w:rPr>
      </w:pPr>
    </w:p>
    <w:p w14:paraId="438DF727" w14:textId="77777777" w:rsidR="00B271E9" w:rsidRPr="00A92D94" w:rsidRDefault="00B271E9" w:rsidP="001623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sectPr w:rsidR="00B271E9" w:rsidRPr="00A92D94">
      <w:pgSz w:w="11909" w:h="16840"/>
      <w:pgMar w:top="594" w:right="688" w:bottom="1690" w:left="693" w:header="166" w:footer="12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3A38" w14:textId="77777777" w:rsidR="00810419" w:rsidRDefault="00810419">
      <w:r>
        <w:separator/>
      </w:r>
    </w:p>
  </w:endnote>
  <w:endnote w:type="continuationSeparator" w:id="0">
    <w:p w14:paraId="484046FC" w14:textId="77777777" w:rsidR="00810419" w:rsidRDefault="0081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Pismo Reczne 6">
    <w:altName w:val="Cambria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3EF0" w14:textId="77777777" w:rsidR="00810419" w:rsidRDefault="00810419"/>
  </w:footnote>
  <w:footnote w:type="continuationSeparator" w:id="0">
    <w:p w14:paraId="16AC8296" w14:textId="77777777" w:rsidR="00810419" w:rsidRDefault="008104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1AC"/>
    <w:multiLevelType w:val="hybridMultilevel"/>
    <w:tmpl w:val="EC42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709"/>
    <w:multiLevelType w:val="multilevel"/>
    <w:tmpl w:val="144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091A4D"/>
    <w:multiLevelType w:val="multilevel"/>
    <w:tmpl w:val="7FDECBC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8A52785"/>
    <w:multiLevelType w:val="hybridMultilevel"/>
    <w:tmpl w:val="90FC9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256F"/>
    <w:multiLevelType w:val="multilevel"/>
    <w:tmpl w:val="BB5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7F55ED"/>
    <w:multiLevelType w:val="hybridMultilevel"/>
    <w:tmpl w:val="9E3CE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1E4B"/>
    <w:multiLevelType w:val="hybridMultilevel"/>
    <w:tmpl w:val="9E3CE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1CE2"/>
    <w:multiLevelType w:val="hybridMultilevel"/>
    <w:tmpl w:val="8AB2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2C1C"/>
    <w:multiLevelType w:val="singleLevel"/>
    <w:tmpl w:val="C9B0F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23A816B0"/>
    <w:multiLevelType w:val="hybridMultilevel"/>
    <w:tmpl w:val="3F483E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A75EF0"/>
    <w:multiLevelType w:val="multilevel"/>
    <w:tmpl w:val="D960E7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32B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62BA8"/>
    <w:multiLevelType w:val="hybridMultilevel"/>
    <w:tmpl w:val="AB08C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56CE5"/>
    <w:multiLevelType w:val="hybridMultilevel"/>
    <w:tmpl w:val="AB707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794034"/>
    <w:multiLevelType w:val="multilevel"/>
    <w:tmpl w:val="A5A09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032B3"/>
    <w:multiLevelType w:val="multilevel"/>
    <w:tmpl w:val="8BC80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E1106"/>
    <w:multiLevelType w:val="multilevel"/>
    <w:tmpl w:val="AEB61688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AD76B4"/>
    <w:multiLevelType w:val="multilevel"/>
    <w:tmpl w:val="487A0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EF67C1"/>
    <w:multiLevelType w:val="hybridMultilevel"/>
    <w:tmpl w:val="3324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51D71"/>
    <w:multiLevelType w:val="multilevel"/>
    <w:tmpl w:val="7BA2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045799"/>
    <w:multiLevelType w:val="hybridMultilevel"/>
    <w:tmpl w:val="8A8C97E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DB562D7"/>
    <w:multiLevelType w:val="hybridMultilevel"/>
    <w:tmpl w:val="9C4C9738"/>
    <w:lvl w:ilvl="0" w:tplc="F698EA92">
      <w:start w:val="5"/>
      <w:numFmt w:val="bullet"/>
      <w:lvlText w:val="•"/>
      <w:lvlJc w:val="left"/>
      <w:pPr>
        <w:ind w:left="1068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20608B"/>
    <w:multiLevelType w:val="hybridMultilevel"/>
    <w:tmpl w:val="FFBC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042FD"/>
    <w:multiLevelType w:val="hybridMultilevel"/>
    <w:tmpl w:val="9836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53C82"/>
    <w:multiLevelType w:val="multilevel"/>
    <w:tmpl w:val="325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324732"/>
    <w:multiLevelType w:val="hybridMultilevel"/>
    <w:tmpl w:val="1FC06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87830"/>
    <w:multiLevelType w:val="hybridMultilevel"/>
    <w:tmpl w:val="278C8DBC"/>
    <w:lvl w:ilvl="0" w:tplc="F57AE2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01F1E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C1764"/>
    <w:multiLevelType w:val="multilevel"/>
    <w:tmpl w:val="0F849A0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5E5B90"/>
    <w:multiLevelType w:val="hybridMultilevel"/>
    <w:tmpl w:val="C40C9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052F7C"/>
    <w:multiLevelType w:val="multilevel"/>
    <w:tmpl w:val="D8B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A4513D"/>
    <w:multiLevelType w:val="hybridMultilevel"/>
    <w:tmpl w:val="BAEC9B44"/>
    <w:lvl w:ilvl="0" w:tplc="F57AE20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201F1E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A328C"/>
    <w:multiLevelType w:val="multilevel"/>
    <w:tmpl w:val="C8CE1E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2751BA"/>
    <w:multiLevelType w:val="hybridMultilevel"/>
    <w:tmpl w:val="326EF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D769A"/>
    <w:multiLevelType w:val="multilevel"/>
    <w:tmpl w:val="970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00189B"/>
    <w:multiLevelType w:val="multilevel"/>
    <w:tmpl w:val="54965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82C13ED"/>
    <w:multiLevelType w:val="multilevel"/>
    <w:tmpl w:val="553C59E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7E8A3D95"/>
    <w:multiLevelType w:val="hybridMultilevel"/>
    <w:tmpl w:val="9E1E5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11183">
    <w:abstractNumId w:val="27"/>
  </w:num>
  <w:num w:numId="2" w16cid:durableId="2123456849">
    <w:abstractNumId w:val="16"/>
  </w:num>
  <w:num w:numId="3" w16cid:durableId="555094051">
    <w:abstractNumId w:val="31"/>
  </w:num>
  <w:num w:numId="4" w16cid:durableId="762185192">
    <w:abstractNumId w:val="18"/>
  </w:num>
  <w:num w:numId="5" w16cid:durableId="97919442">
    <w:abstractNumId w:val="13"/>
  </w:num>
  <w:num w:numId="6" w16cid:durableId="955336611">
    <w:abstractNumId w:val="9"/>
  </w:num>
  <w:num w:numId="7" w16cid:durableId="420302431">
    <w:abstractNumId w:val="0"/>
  </w:num>
  <w:num w:numId="8" w16cid:durableId="368385215">
    <w:abstractNumId w:val="4"/>
  </w:num>
  <w:num w:numId="9" w16cid:durableId="1567110034">
    <w:abstractNumId w:val="29"/>
  </w:num>
  <w:num w:numId="10" w16cid:durableId="452360353">
    <w:abstractNumId w:val="14"/>
  </w:num>
  <w:num w:numId="11" w16cid:durableId="1859470200">
    <w:abstractNumId w:val="15"/>
  </w:num>
  <w:num w:numId="12" w16cid:durableId="1159155896">
    <w:abstractNumId w:val="24"/>
  </w:num>
  <w:num w:numId="13" w16cid:durableId="1291090663">
    <w:abstractNumId w:val="1"/>
  </w:num>
  <w:num w:numId="14" w16cid:durableId="1016536626">
    <w:abstractNumId w:val="17"/>
  </w:num>
  <w:num w:numId="15" w16cid:durableId="1360667066">
    <w:abstractNumId w:val="33"/>
  </w:num>
  <w:num w:numId="16" w16cid:durableId="1296176542">
    <w:abstractNumId w:val="19"/>
  </w:num>
  <w:num w:numId="17" w16cid:durableId="1163349522">
    <w:abstractNumId w:val="10"/>
  </w:num>
  <w:num w:numId="18" w16cid:durableId="1337070854">
    <w:abstractNumId w:val="36"/>
  </w:num>
  <w:num w:numId="19" w16cid:durableId="1976400695">
    <w:abstractNumId w:val="12"/>
  </w:num>
  <w:num w:numId="20" w16cid:durableId="178280987">
    <w:abstractNumId w:val="7"/>
  </w:num>
  <w:num w:numId="21" w16cid:durableId="721558220">
    <w:abstractNumId w:val="26"/>
  </w:num>
  <w:num w:numId="22" w16cid:durableId="441271060">
    <w:abstractNumId w:val="30"/>
  </w:num>
  <w:num w:numId="23" w16cid:durableId="645283392">
    <w:abstractNumId w:val="35"/>
  </w:num>
  <w:num w:numId="24" w16cid:durableId="1830247536">
    <w:abstractNumId w:val="2"/>
  </w:num>
  <w:num w:numId="25" w16cid:durableId="855005140">
    <w:abstractNumId w:val="35"/>
    <w:lvlOverride w:ilvl="0">
      <w:startOverride w:val="1"/>
    </w:lvlOverride>
  </w:num>
  <w:num w:numId="26" w16cid:durableId="1157266946">
    <w:abstractNumId w:val="2"/>
    <w:lvlOverride w:ilvl="0">
      <w:startOverride w:val="1"/>
    </w:lvlOverride>
  </w:num>
  <w:num w:numId="27" w16cid:durableId="882592327">
    <w:abstractNumId w:val="34"/>
  </w:num>
  <w:num w:numId="28" w16cid:durableId="1316489872">
    <w:abstractNumId w:val="8"/>
  </w:num>
  <w:num w:numId="29" w16cid:durableId="1590581464">
    <w:abstractNumId w:val="11"/>
  </w:num>
  <w:num w:numId="30" w16cid:durableId="277028030">
    <w:abstractNumId w:val="22"/>
  </w:num>
  <w:num w:numId="31" w16cid:durableId="1992056178">
    <w:abstractNumId w:val="3"/>
  </w:num>
  <w:num w:numId="32" w16cid:durableId="1134366146">
    <w:abstractNumId w:val="32"/>
  </w:num>
  <w:num w:numId="33" w16cid:durableId="716659659">
    <w:abstractNumId w:val="23"/>
  </w:num>
  <w:num w:numId="34" w16cid:durableId="427196007">
    <w:abstractNumId w:val="6"/>
  </w:num>
  <w:num w:numId="35" w16cid:durableId="1333947965">
    <w:abstractNumId w:val="25"/>
  </w:num>
  <w:num w:numId="36" w16cid:durableId="1440565846">
    <w:abstractNumId w:val="21"/>
  </w:num>
  <w:num w:numId="37" w16cid:durableId="973408741">
    <w:abstractNumId w:val="5"/>
  </w:num>
  <w:num w:numId="38" w16cid:durableId="2081177195">
    <w:abstractNumId w:val="20"/>
  </w:num>
  <w:num w:numId="39" w16cid:durableId="16968851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1B"/>
    <w:rsid w:val="00074AB9"/>
    <w:rsid w:val="0016238A"/>
    <w:rsid w:val="00184954"/>
    <w:rsid w:val="001B20A7"/>
    <w:rsid w:val="001F3EDB"/>
    <w:rsid w:val="002A2C6E"/>
    <w:rsid w:val="002C311D"/>
    <w:rsid w:val="003A47A4"/>
    <w:rsid w:val="003B77A5"/>
    <w:rsid w:val="0040251B"/>
    <w:rsid w:val="004A5371"/>
    <w:rsid w:val="0059469A"/>
    <w:rsid w:val="005A6B17"/>
    <w:rsid w:val="005B1A26"/>
    <w:rsid w:val="006F43DF"/>
    <w:rsid w:val="00710F50"/>
    <w:rsid w:val="00773893"/>
    <w:rsid w:val="00810419"/>
    <w:rsid w:val="0084335C"/>
    <w:rsid w:val="00877E47"/>
    <w:rsid w:val="00886974"/>
    <w:rsid w:val="008A040A"/>
    <w:rsid w:val="008F4AC0"/>
    <w:rsid w:val="00A05717"/>
    <w:rsid w:val="00A92D94"/>
    <w:rsid w:val="00B271E9"/>
    <w:rsid w:val="00B72944"/>
    <w:rsid w:val="00B83709"/>
    <w:rsid w:val="00BD4081"/>
    <w:rsid w:val="00BE27A1"/>
    <w:rsid w:val="00BF6436"/>
    <w:rsid w:val="00C17949"/>
    <w:rsid w:val="00C412FA"/>
    <w:rsid w:val="00CB5637"/>
    <w:rsid w:val="00D661BF"/>
    <w:rsid w:val="00DD7CAB"/>
    <w:rsid w:val="00DF6424"/>
    <w:rsid w:val="00E10645"/>
    <w:rsid w:val="00E3293D"/>
    <w:rsid w:val="00E84A94"/>
    <w:rsid w:val="00E947AF"/>
    <w:rsid w:val="00EB5823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B199"/>
  <w15:docId w15:val="{2B78055B-7485-4A06-97AE-C7499403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A92D94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2D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Podpisobrazu0">
    <w:name w:val="Podpis obrazu"/>
    <w:basedOn w:val="Normalny"/>
    <w:link w:val="Podpisobrazu"/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spacing w:line="360" w:lineRule="auto"/>
      <w:jc w:val="right"/>
    </w:pPr>
    <w:rPr>
      <w:rFonts w:ascii="Arial" w:eastAsia="Arial" w:hAnsi="Arial" w:cs="Arial"/>
      <w:b/>
      <w:bCs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jc w:val="center"/>
    </w:pPr>
    <w:rPr>
      <w:rFonts w:ascii="Calibri" w:eastAsia="Calibri" w:hAnsi="Calibri" w:cs="Calibri"/>
      <w:sz w:val="36"/>
      <w:szCs w:val="36"/>
    </w:rPr>
  </w:style>
  <w:style w:type="paragraph" w:customStyle="1" w:styleId="Teksttreci0">
    <w:name w:val="Tekst treści"/>
    <w:basedOn w:val="Normalny"/>
    <w:link w:val="Teksttreci"/>
    <w:pPr>
      <w:spacing w:line="271" w:lineRule="auto"/>
    </w:pPr>
    <w:rPr>
      <w:rFonts w:ascii="Calibri" w:eastAsia="Calibri" w:hAnsi="Calibri" w:cs="Calibri"/>
    </w:rPr>
  </w:style>
  <w:style w:type="paragraph" w:customStyle="1" w:styleId="paragraph">
    <w:name w:val="paragraph"/>
    <w:basedOn w:val="Normalny"/>
    <w:rsid w:val="002C31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Domylnaczcionkaakapitu"/>
    <w:rsid w:val="002C311D"/>
  </w:style>
  <w:style w:type="character" w:customStyle="1" w:styleId="eop">
    <w:name w:val="eop"/>
    <w:basedOn w:val="Domylnaczcionkaakapitu"/>
    <w:rsid w:val="002C311D"/>
  </w:style>
  <w:style w:type="character" w:customStyle="1" w:styleId="contextualspellingandgrammarerror">
    <w:name w:val="contextualspellingandgrammarerror"/>
    <w:basedOn w:val="Domylnaczcionkaakapitu"/>
    <w:rsid w:val="002C311D"/>
  </w:style>
  <w:style w:type="character" w:styleId="Hipercze">
    <w:name w:val="Hyperlink"/>
    <w:basedOn w:val="Domylnaczcionkaakapitu"/>
    <w:uiPriority w:val="99"/>
    <w:unhideWhenUsed/>
    <w:rsid w:val="002C31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11D"/>
    <w:rPr>
      <w:color w:val="605E5C"/>
      <w:shd w:val="clear" w:color="auto" w:fill="E1DFDD"/>
    </w:rPr>
  </w:style>
  <w:style w:type="paragraph" w:customStyle="1" w:styleId="Standard">
    <w:name w:val="Standard"/>
    <w:rsid w:val="00B271E9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podstawowy3">
    <w:name w:val="Body Text 3"/>
    <w:basedOn w:val="Standard"/>
    <w:link w:val="Tekstpodstawowy3Znak"/>
    <w:rsid w:val="00B271E9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271E9"/>
    <w:rPr>
      <w:rFonts w:ascii="Times New Roman" w:eastAsia="Andale Sans UI" w:hAnsi="Times New Roman" w:cs="Tahoma"/>
      <w:kern w:val="3"/>
      <w:szCs w:val="20"/>
      <w:lang w:val="de-DE" w:eastAsia="ja-JP" w:bidi="fa-IR"/>
    </w:rPr>
  </w:style>
  <w:style w:type="paragraph" w:styleId="Tekstpodstawowy2">
    <w:name w:val="Body Text 2"/>
    <w:basedOn w:val="Standard"/>
    <w:link w:val="Tekstpodstawowy2Znak"/>
    <w:rsid w:val="00B271E9"/>
    <w:rPr>
      <w:rFonts w:ascii="FL Pismo Reczne 6" w:eastAsia="FL Pismo Reczne 6" w:hAnsi="FL Pismo Reczne 6" w:cs="FL Pismo Reczne 6"/>
      <w:b/>
    </w:rPr>
  </w:style>
  <w:style w:type="character" w:customStyle="1" w:styleId="Tekstpodstawowy2Znak">
    <w:name w:val="Tekst podstawowy 2 Znak"/>
    <w:basedOn w:val="Domylnaczcionkaakapitu"/>
    <w:link w:val="Tekstpodstawowy2"/>
    <w:rsid w:val="00B271E9"/>
    <w:rPr>
      <w:rFonts w:ascii="FL Pismo Reczne 6" w:eastAsia="FL Pismo Reczne 6" w:hAnsi="FL Pismo Reczne 6" w:cs="FL Pismo Reczne 6"/>
      <w:b/>
      <w:kern w:val="3"/>
      <w:lang w:val="de-DE" w:eastAsia="ja-JP" w:bidi="fa-IR"/>
    </w:rPr>
  </w:style>
  <w:style w:type="numbering" w:customStyle="1" w:styleId="WWNum1">
    <w:name w:val="WWNum1"/>
    <w:basedOn w:val="Bezlisty"/>
    <w:rsid w:val="00B271E9"/>
    <w:pPr>
      <w:numPr>
        <w:numId w:val="23"/>
      </w:numPr>
    </w:pPr>
  </w:style>
  <w:style w:type="numbering" w:customStyle="1" w:styleId="WWNum2">
    <w:name w:val="WWNum2"/>
    <w:basedOn w:val="Bezlisty"/>
    <w:rsid w:val="00B271E9"/>
    <w:pPr>
      <w:numPr>
        <w:numId w:val="24"/>
      </w:numPr>
    </w:pPr>
  </w:style>
  <w:style w:type="character" w:customStyle="1" w:styleId="Nagwek1Znak">
    <w:name w:val="Nagłówek 1 Znak"/>
    <w:basedOn w:val="Domylnaczcionkaakapitu"/>
    <w:link w:val="Nagwek1"/>
    <w:rsid w:val="00A92D9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D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D9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D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2D9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2D94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-Siatka">
    <w:name w:val="Table Grid"/>
    <w:basedOn w:val="Standardowy"/>
    <w:uiPriority w:val="39"/>
    <w:rsid w:val="00CB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A2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p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minika.swatkowska@pm.katow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e/Y8vkC2mNp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Sif8ti49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Chemia</dc:creator>
  <cp:keywords/>
  <cp:lastModifiedBy>Dominika Swatkowska</cp:lastModifiedBy>
  <cp:revision>7</cp:revision>
  <cp:lastPrinted>2023-12-10T17:57:00Z</cp:lastPrinted>
  <dcterms:created xsi:type="dcterms:W3CDTF">2023-12-10T14:27:00Z</dcterms:created>
  <dcterms:modified xsi:type="dcterms:W3CDTF">2023-12-28T15:13:00Z</dcterms:modified>
</cp:coreProperties>
</file>